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35EB" w14:textId="77777777" w:rsidR="002C7E4E" w:rsidRPr="0095456D" w:rsidRDefault="005A7916">
      <w:pPr>
        <w:contextualSpacing/>
        <w:rPr>
          <w:b/>
        </w:rPr>
      </w:pPr>
      <w:r w:rsidRPr="0095456D">
        <w:rPr>
          <w:b/>
        </w:rPr>
        <w:t xml:space="preserve">Obec :  Šebestěnice </w:t>
      </w:r>
    </w:p>
    <w:p w14:paraId="4C1257C1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Okres : Kutná Hora</w:t>
      </w:r>
    </w:p>
    <w:p w14:paraId="76BD69B7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IČO: 00640051</w:t>
      </w:r>
    </w:p>
    <w:p w14:paraId="5B8D932E" w14:textId="77777777" w:rsidR="005A7916" w:rsidRDefault="005A7916">
      <w:pPr>
        <w:contextualSpacing/>
      </w:pPr>
    </w:p>
    <w:p w14:paraId="615435BC" w14:textId="77777777" w:rsidR="005A7916" w:rsidRPr="009B7E8E" w:rsidRDefault="005A7916">
      <w:pPr>
        <w:contextualSpacing/>
        <w:rPr>
          <w:b/>
          <w:u w:val="single"/>
        </w:rPr>
      </w:pPr>
      <w:r w:rsidRPr="009B7E8E">
        <w:rPr>
          <w:b/>
          <w:u w:val="single"/>
        </w:rPr>
        <w:t>Komentář k roku 20</w:t>
      </w:r>
      <w:r w:rsidR="00364E69" w:rsidRPr="009B7E8E">
        <w:rPr>
          <w:b/>
          <w:u w:val="single"/>
        </w:rPr>
        <w:t>2</w:t>
      </w:r>
      <w:r w:rsidR="002D650B" w:rsidRPr="009B7E8E">
        <w:rPr>
          <w:b/>
          <w:u w:val="single"/>
        </w:rPr>
        <w:t>2</w:t>
      </w:r>
      <w:r w:rsidR="00364E69" w:rsidRPr="009B7E8E">
        <w:rPr>
          <w:b/>
          <w:u w:val="single"/>
        </w:rPr>
        <w:t xml:space="preserve"> </w:t>
      </w:r>
    </w:p>
    <w:p w14:paraId="769E47F5" w14:textId="77777777" w:rsidR="005A7916" w:rsidRDefault="005A7916" w:rsidP="00FA41D3">
      <w:pPr>
        <w:contextualSpacing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313B79F7" w14:textId="77777777" w:rsidR="00775607" w:rsidRPr="00FA41D3" w:rsidRDefault="00FA41D3" w:rsidP="00FA41D3">
      <w:pPr>
        <w:contextualSpacing/>
        <w:rPr>
          <w:b/>
          <w:u w:val="single"/>
        </w:rPr>
      </w:pPr>
      <w:r w:rsidRPr="00FA41D3">
        <w:rPr>
          <w:b/>
          <w:u w:val="single"/>
        </w:rPr>
        <w:t>Příjmy:</w:t>
      </w:r>
    </w:p>
    <w:p w14:paraId="51C2CB3A" w14:textId="77777777" w:rsidR="00FA41D3" w:rsidRDefault="00FA41D3" w:rsidP="00FA41D3">
      <w:pPr>
        <w:contextualSpacing/>
        <w:rPr>
          <w:b/>
        </w:rPr>
      </w:pPr>
      <w:r>
        <w:rPr>
          <w:b/>
        </w:rPr>
        <w:t>Daňové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1 788 255,30</w:t>
      </w:r>
    </w:p>
    <w:p w14:paraId="38FB4963" w14:textId="77777777" w:rsidR="00FA41D3" w:rsidRDefault="00FA41D3" w:rsidP="00FA41D3">
      <w:pPr>
        <w:contextualSpacing/>
      </w:pPr>
      <w:r w:rsidRPr="00FA41D3">
        <w:t>Překročení</w:t>
      </w:r>
      <w:r>
        <w:t xml:space="preserve"> o           </w:t>
      </w:r>
      <w:r>
        <w:tab/>
      </w:r>
      <w:r>
        <w:tab/>
      </w:r>
      <w:r>
        <w:tab/>
      </w:r>
      <w:r>
        <w:tab/>
        <w:t xml:space="preserve">   340 755,30</w:t>
      </w:r>
    </w:p>
    <w:p w14:paraId="1B3B2239" w14:textId="77777777" w:rsidR="00FA41D3" w:rsidRPr="009B7E8E" w:rsidRDefault="00FA41D3" w:rsidP="00FA41D3">
      <w:pPr>
        <w:contextualSpacing/>
        <w:rPr>
          <w:b/>
        </w:rPr>
      </w:pPr>
      <w:r w:rsidRPr="00FA41D3">
        <w:rPr>
          <w:b/>
        </w:rPr>
        <w:t>Nedaňové</w:t>
      </w:r>
      <w:r>
        <w:tab/>
      </w:r>
      <w:r>
        <w:tab/>
      </w:r>
      <w:r>
        <w:tab/>
      </w:r>
      <w:r>
        <w:tab/>
      </w:r>
      <w:r>
        <w:tab/>
      </w:r>
      <w:r w:rsidRPr="009B7E8E">
        <w:rPr>
          <w:b/>
        </w:rPr>
        <w:t xml:space="preserve">     24 658,90</w:t>
      </w:r>
    </w:p>
    <w:p w14:paraId="469CB495" w14:textId="77777777" w:rsidR="00FA41D3" w:rsidRDefault="00FA41D3" w:rsidP="00FA41D3">
      <w:pPr>
        <w:contextualSpacing/>
        <w:rPr>
          <w:b/>
        </w:rPr>
      </w:pPr>
      <w:r>
        <w:rPr>
          <w:b/>
        </w:rPr>
        <w:t>Transfery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137 116,13</w:t>
      </w:r>
    </w:p>
    <w:p w14:paraId="04C883BC" w14:textId="77777777" w:rsidR="008C1353" w:rsidRDefault="00775607" w:rsidP="00FA41D3">
      <w:pPr>
        <w:contextualSpacing/>
      </w:pPr>
      <w:r>
        <w:t>z toho:</w:t>
      </w:r>
    </w:p>
    <w:p w14:paraId="1B728157" w14:textId="77777777" w:rsidR="00FA41D3" w:rsidRDefault="00FA41D3" w:rsidP="00FA41D3">
      <w:pPr>
        <w:contextualSpacing/>
      </w:pPr>
      <w:r>
        <w:t>Dotační vztah /na provoz obe/</w:t>
      </w:r>
      <w:r>
        <w:tab/>
      </w:r>
      <w:r>
        <w:tab/>
      </w:r>
      <w:r>
        <w:tab/>
        <w:t xml:space="preserve">     56 400,00</w:t>
      </w:r>
    </w:p>
    <w:p w14:paraId="12D8A95F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Hasiči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="00FA41D3">
        <w:rPr>
          <w:rFonts w:cstheme="minorHAnsi"/>
        </w:rPr>
        <w:t xml:space="preserve">   </w:t>
      </w:r>
      <w:r w:rsidRPr="00DF4131">
        <w:rPr>
          <w:rFonts w:cstheme="minorHAnsi"/>
        </w:rPr>
        <w:t>36 967,00 Kč</w:t>
      </w:r>
    </w:p>
    <w:p w14:paraId="1CE64EEC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Dotace od MF ČR prostřednictví KUSK na volby :</w:t>
      </w:r>
    </w:p>
    <w:p w14:paraId="4A6E6A0F" w14:textId="77777777" w:rsidR="00775607" w:rsidRPr="00DF4131" w:rsidRDefault="00775607" w:rsidP="00FA4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 w:rsidRPr="00DF4131">
        <w:rPr>
          <w:rFonts w:cstheme="minorHAnsi"/>
        </w:rPr>
        <w:t xml:space="preserve">Volby do Parlamentu a zastupitelstva 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  <w:t xml:space="preserve">  </w:t>
      </w:r>
      <w:r w:rsidR="00FA41D3">
        <w:rPr>
          <w:rFonts w:cstheme="minorHAnsi"/>
        </w:rPr>
        <w:t xml:space="preserve">   </w:t>
      </w:r>
      <w:r w:rsidRPr="00DF4131">
        <w:rPr>
          <w:rFonts w:cstheme="minorHAnsi"/>
        </w:rPr>
        <w:t>28 237,00 Kč</w:t>
      </w:r>
      <w:r w:rsidRPr="00DF4131">
        <w:rPr>
          <w:rFonts w:cstheme="minorHAnsi"/>
        </w:rPr>
        <w:tab/>
      </w:r>
    </w:p>
    <w:p w14:paraId="08E78F61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Volby prezidenta republiky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FA41D3">
        <w:rPr>
          <w:rFonts w:cstheme="minorHAnsi"/>
        </w:rPr>
        <w:t xml:space="preserve">  </w:t>
      </w:r>
      <w:r>
        <w:rPr>
          <w:rFonts w:cstheme="minorHAnsi"/>
        </w:rPr>
        <w:t>4</w:t>
      </w:r>
      <w:r w:rsidRPr="00DF4131">
        <w:rPr>
          <w:rFonts w:cstheme="minorHAnsi"/>
        </w:rPr>
        <w:t> 475,00 Kč</w:t>
      </w:r>
    </w:p>
    <w:p w14:paraId="36742C1E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Příspěvek obcím ke zmírnění dopadu Kompenzačního bonusu                  </w:t>
      </w:r>
    </w:p>
    <w:p w14:paraId="21CD575D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                                                               </w:t>
      </w:r>
      <w:r>
        <w:rPr>
          <w:rFonts w:cstheme="minorHAnsi"/>
        </w:rPr>
        <w:t xml:space="preserve">                            </w:t>
      </w:r>
      <w:r w:rsidRPr="00DF4131">
        <w:rPr>
          <w:rFonts w:cstheme="minorHAnsi"/>
        </w:rPr>
        <w:t>5 012,13 Kč</w:t>
      </w:r>
    </w:p>
    <w:p w14:paraId="5D9D43CE" w14:textId="77777777" w:rsidR="00FA41D3" w:rsidRDefault="00FA41D3" w:rsidP="00FA41D3">
      <w:pPr>
        <w:contextualSpacing/>
      </w:pPr>
      <w:r>
        <w:t xml:space="preserve">Přijaté transfery </w:t>
      </w:r>
      <w:r w:rsidR="009B7E8E">
        <w:t xml:space="preserve">: </w:t>
      </w:r>
      <w:r>
        <w:t xml:space="preserve">překročení o    </w:t>
      </w:r>
      <w:r>
        <w:tab/>
        <w:t xml:space="preserve">                  80 116,13 </w:t>
      </w:r>
    </w:p>
    <w:p w14:paraId="753F1870" w14:textId="77777777" w:rsidR="00775607" w:rsidRDefault="00775607" w:rsidP="00FA41D3">
      <w:pPr>
        <w:contextualSpacing/>
      </w:pPr>
    </w:p>
    <w:p w14:paraId="10998264" w14:textId="77777777" w:rsidR="005A7916" w:rsidRPr="00FA41D3" w:rsidRDefault="00FA41D3" w:rsidP="00FA41D3">
      <w:pPr>
        <w:contextualSpacing/>
        <w:rPr>
          <w:b/>
        </w:rPr>
      </w:pPr>
      <w:r w:rsidRPr="00FA41D3">
        <w:rPr>
          <w:b/>
        </w:rPr>
        <w:t>Výdaje</w:t>
      </w:r>
    </w:p>
    <w:p w14:paraId="6C2BF9FC" w14:textId="77777777" w:rsidR="005A7916" w:rsidRPr="00B27FC3" w:rsidRDefault="005A7916" w:rsidP="00FA41D3">
      <w:pPr>
        <w:contextualSpacing/>
        <w:rPr>
          <w:b/>
        </w:rPr>
      </w:pPr>
      <w:r w:rsidRPr="00B27FC3">
        <w:rPr>
          <w:b/>
        </w:rPr>
        <w:t>Překročení v</w:t>
      </w:r>
      <w:r w:rsidR="0018140E">
        <w:rPr>
          <w:b/>
        </w:rPr>
        <w:t xml:space="preserve"> plánovaných</w:t>
      </w:r>
      <w:r w:rsidRPr="00B27FC3">
        <w:rPr>
          <w:b/>
        </w:rPr>
        <w:t xml:space="preserve"> výdajích</w:t>
      </w:r>
    </w:p>
    <w:p w14:paraId="6E223992" w14:textId="77777777" w:rsidR="001256A8" w:rsidRDefault="001256A8" w:rsidP="00FA41D3">
      <w:pPr>
        <w:contextualSpacing/>
      </w:pPr>
      <w:r>
        <w:t xml:space="preserve">Ostatní záležitosti pozem.komunikací     </w:t>
      </w:r>
      <w:r w:rsidR="009B7E8E">
        <w:tab/>
      </w:r>
      <w:r>
        <w:t xml:space="preserve">118 580,00 </w:t>
      </w:r>
    </w:p>
    <w:p w14:paraId="32078E26" w14:textId="77777777" w:rsidR="009B7E8E" w:rsidRDefault="009B7E8E" w:rsidP="00FA41D3">
      <w:pPr>
        <w:contextualSpacing/>
      </w:pPr>
      <w:r>
        <w:t>/projekt na cestu/</w:t>
      </w:r>
    </w:p>
    <w:p w14:paraId="66E5283C" w14:textId="77777777" w:rsidR="001256A8" w:rsidRDefault="001256A8" w:rsidP="00FA41D3">
      <w:pPr>
        <w:contextualSpacing/>
      </w:pPr>
      <w:r>
        <w:t xml:space="preserve">Elektrická energie </w:t>
      </w:r>
      <w:r w:rsidR="00775607">
        <w:t>/</w:t>
      </w:r>
      <w:r w:rsidR="009B7E8E">
        <w:t>v</w:t>
      </w:r>
      <w:r w:rsidR="00775607">
        <w:t>eřejné osvětleni/</w:t>
      </w:r>
      <w:r w:rsidR="009B7E8E">
        <w:tab/>
      </w:r>
      <w:r w:rsidR="009B7E8E">
        <w:tab/>
      </w:r>
      <w:r>
        <w:t xml:space="preserve">     8 629,44</w:t>
      </w:r>
      <w:r>
        <w:tab/>
      </w:r>
      <w:r>
        <w:tab/>
      </w:r>
      <w:r>
        <w:tab/>
        <w:t xml:space="preserve">  </w:t>
      </w:r>
    </w:p>
    <w:p w14:paraId="00457D3D" w14:textId="77777777" w:rsidR="001256A8" w:rsidRDefault="001256A8" w:rsidP="00FA41D3">
      <w:pPr>
        <w:contextualSpacing/>
      </w:pPr>
      <w:r>
        <w:t>Sběr a svoz komunál</w:t>
      </w:r>
      <w:r w:rsidR="009B7E8E">
        <w:t xml:space="preserve">ního </w:t>
      </w:r>
      <w:r>
        <w:t>odpadu</w:t>
      </w:r>
      <w:r>
        <w:tab/>
      </w:r>
      <w:r w:rsidR="009B7E8E">
        <w:tab/>
      </w:r>
      <w:r>
        <w:t xml:space="preserve">  </w:t>
      </w:r>
      <w:r w:rsidR="00775607">
        <w:t xml:space="preserve"> </w:t>
      </w:r>
      <w:r>
        <w:t>13 733,00</w:t>
      </w:r>
    </w:p>
    <w:p w14:paraId="04E22ECF" w14:textId="77777777" w:rsidR="00B27FC3" w:rsidRDefault="001256A8" w:rsidP="00FA41D3">
      <w:pPr>
        <w:contextualSpacing/>
      </w:pPr>
      <w:r>
        <w:t>Podlimitní věcné břemeno</w:t>
      </w:r>
      <w:r>
        <w:tab/>
      </w:r>
      <w:r>
        <w:tab/>
      </w:r>
      <w:r w:rsidR="009B7E8E">
        <w:tab/>
      </w:r>
      <w:r>
        <w:t xml:space="preserve">   24 200,00</w:t>
      </w:r>
    </w:p>
    <w:p w14:paraId="742A5DAA" w14:textId="77777777" w:rsidR="00775607" w:rsidRDefault="00775607" w:rsidP="00FA41D3">
      <w:pPr>
        <w:contextualSpacing/>
      </w:pPr>
      <w:r>
        <w:t>Činnost místní správy</w:t>
      </w:r>
      <w:r>
        <w:tab/>
      </w:r>
      <w:r>
        <w:tab/>
        <w:t xml:space="preserve">           </w:t>
      </w:r>
      <w:r w:rsidR="009B7E8E">
        <w:tab/>
      </w:r>
      <w:r w:rsidR="009B7E8E">
        <w:tab/>
      </w:r>
      <w:r>
        <w:t xml:space="preserve">   29 218,37</w:t>
      </w:r>
    </w:p>
    <w:p w14:paraId="18584040" w14:textId="77777777" w:rsidR="00775607" w:rsidRDefault="00775607" w:rsidP="00FA41D3">
      <w:pPr>
        <w:contextualSpacing/>
      </w:pPr>
      <w:r>
        <w:t>/Výměna oken, dveří a podlahové krytiny na obecním úřadu/</w:t>
      </w:r>
    </w:p>
    <w:p w14:paraId="0CA5A3C1" w14:textId="77777777" w:rsidR="00775607" w:rsidRDefault="00775607" w:rsidP="00FA41D3">
      <w:pPr>
        <w:contextualSpacing/>
      </w:pPr>
    </w:p>
    <w:p w14:paraId="4987E80C" w14:textId="77777777" w:rsidR="00B27FC3" w:rsidRPr="00B27FC3" w:rsidRDefault="00B27FC3" w:rsidP="00FA41D3">
      <w:pPr>
        <w:contextualSpacing/>
        <w:rPr>
          <w:b/>
        </w:rPr>
      </w:pPr>
      <w:r w:rsidRPr="00B27FC3">
        <w:rPr>
          <w:b/>
        </w:rPr>
        <w:t>Nevyčerpané výdaje</w:t>
      </w:r>
    </w:p>
    <w:p w14:paraId="7DDDF264" w14:textId="77777777" w:rsidR="00B27FC3" w:rsidRDefault="00CB51F8" w:rsidP="00FA41D3">
      <w:pPr>
        <w:contextualSpacing/>
      </w:pPr>
      <w:r>
        <w:t xml:space="preserve">Záležitosti kultury </w:t>
      </w:r>
      <w:r>
        <w:tab/>
        <w:t xml:space="preserve">   </w:t>
      </w:r>
      <w:r w:rsidR="00B27FC3">
        <w:tab/>
        <w:t xml:space="preserve">  </w:t>
      </w:r>
      <w:r>
        <w:tab/>
      </w:r>
      <w:r w:rsidR="009B7E8E">
        <w:tab/>
      </w:r>
      <w:r w:rsidR="001256A8">
        <w:t xml:space="preserve">    9 220,00</w:t>
      </w:r>
    </w:p>
    <w:p w14:paraId="46A8E4F5" w14:textId="77777777" w:rsidR="00B27FC3" w:rsidRDefault="00CB51F8" w:rsidP="00FA41D3">
      <w:pPr>
        <w:contextualSpacing/>
      </w:pPr>
      <w:r>
        <w:t xml:space="preserve">Požární ochrana </w:t>
      </w:r>
      <w:r w:rsidR="00B27FC3">
        <w:tab/>
      </w:r>
      <w:r w:rsidR="00B27FC3">
        <w:tab/>
      </w:r>
      <w:r w:rsidR="00B27FC3">
        <w:tab/>
      </w:r>
      <w:r w:rsidR="009B7E8E">
        <w:tab/>
      </w:r>
      <w:r w:rsidR="00B27FC3">
        <w:t xml:space="preserve">  </w:t>
      </w:r>
      <w:r w:rsidR="00775607">
        <w:t>36 534</w:t>
      </w:r>
      <w:r>
        <w:t>,00</w:t>
      </w:r>
    </w:p>
    <w:p w14:paraId="586463F1" w14:textId="77777777" w:rsidR="001256A8" w:rsidRDefault="001256A8" w:rsidP="00FA41D3">
      <w:pPr>
        <w:contextualSpacing/>
      </w:pPr>
      <w:r>
        <w:t>Péče o vzhled obce a zeleň</w:t>
      </w:r>
      <w:r>
        <w:tab/>
        <w:t xml:space="preserve">           </w:t>
      </w:r>
      <w:r w:rsidR="009B7E8E">
        <w:tab/>
        <w:t xml:space="preserve">              </w:t>
      </w:r>
      <w:r>
        <w:t xml:space="preserve"> </w:t>
      </w:r>
      <w:r w:rsidR="00775607">
        <w:t>167 381,70</w:t>
      </w:r>
    </w:p>
    <w:p w14:paraId="1E5B05B2" w14:textId="77777777" w:rsidR="009B7E8E" w:rsidRDefault="009B7E8E" w:rsidP="00FA41D3">
      <w:pPr>
        <w:contextualSpacing/>
      </w:pPr>
      <w:r>
        <w:t xml:space="preserve">Neuskutečněný nákup </w:t>
      </w:r>
    </w:p>
    <w:p w14:paraId="24F63BC8" w14:textId="77777777" w:rsidR="00CB51F8" w:rsidRDefault="00CB51F8" w:rsidP="00FA41D3">
      <w:pPr>
        <w:contextualSpacing/>
      </w:pPr>
    </w:p>
    <w:p w14:paraId="15603163" w14:textId="77777777" w:rsidR="00B27FC3" w:rsidRDefault="00B27FC3" w:rsidP="00FA41D3">
      <w:pPr>
        <w:contextualSpacing/>
      </w:pPr>
    </w:p>
    <w:p w14:paraId="2653729E" w14:textId="77777777" w:rsidR="00B27FC3" w:rsidRDefault="00B27FC3" w:rsidP="00FA41D3">
      <w:pPr>
        <w:contextualSpacing/>
        <w:rPr>
          <w:b/>
        </w:rPr>
      </w:pPr>
      <w:r w:rsidRPr="00B27FC3">
        <w:rPr>
          <w:b/>
        </w:rPr>
        <w:t>Hospodářský výsledek</w:t>
      </w:r>
      <w:r w:rsidRPr="00B27FC3">
        <w:rPr>
          <w:b/>
        </w:rPr>
        <w:tab/>
      </w:r>
      <w:r w:rsidR="00C339AB">
        <w:rPr>
          <w:b/>
        </w:rPr>
        <w:t>- přebytek</w:t>
      </w:r>
      <w:r w:rsidRPr="00B27FC3">
        <w:rPr>
          <w:b/>
        </w:rPr>
        <w:tab/>
      </w:r>
      <w:r w:rsidR="009B7E8E">
        <w:rPr>
          <w:b/>
        </w:rPr>
        <w:tab/>
      </w:r>
      <w:r w:rsidR="00775607">
        <w:rPr>
          <w:b/>
        </w:rPr>
        <w:t>221 49</w:t>
      </w:r>
      <w:r w:rsidR="002D650B">
        <w:rPr>
          <w:b/>
        </w:rPr>
        <w:t>8,14</w:t>
      </w:r>
      <w:r w:rsidR="0095456D">
        <w:t xml:space="preserve"> </w:t>
      </w:r>
      <w:r w:rsidRPr="00B27FC3">
        <w:rPr>
          <w:b/>
        </w:rPr>
        <w:t>Kč</w:t>
      </w:r>
      <w:r w:rsidR="00CB51F8">
        <w:rPr>
          <w:b/>
        </w:rPr>
        <w:t>.</w:t>
      </w:r>
    </w:p>
    <w:p w14:paraId="6A60CE18" w14:textId="77777777" w:rsidR="00C339AB" w:rsidRDefault="00C339AB" w:rsidP="00FA41D3">
      <w:pPr>
        <w:contextualSpacing/>
        <w:rPr>
          <w:b/>
        </w:rPr>
      </w:pPr>
    </w:p>
    <w:p w14:paraId="1ECF5F7D" w14:textId="77777777" w:rsidR="00C339AB" w:rsidRDefault="0091362D" w:rsidP="00FA41D3">
      <w:pPr>
        <w:contextualSpacing/>
        <w:rPr>
          <w:b/>
        </w:rPr>
      </w:pPr>
      <w:r>
        <w:rPr>
          <w:b/>
        </w:rPr>
        <w:t>Zpracoval:  Jana Štěpánková</w:t>
      </w:r>
    </w:p>
    <w:p w14:paraId="148F000D" w14:textId="77777777" w:rsidR="0091362D" w:rsidRDefault="0091362D" w:rsidP="00FA41D3">
      <w:pPr>
        <w:contextualSpacing/>
        <w:rPr>
          <w:b/>
        </w:rPr>
      </w:pPr>
    </w:p>
    <w:p w14:paraId="4D01AAB2" w14:textId="78E6A89D" w:rsidR="0091362D" w:rsidRDefault="0091362D" w:rsidP="00FA41D3">
      <w:pPr>
        <w:contextualSpacing/>
        <w:rPr>
          <w:b/>
        </w:rPr>
      </w:pPr>
      <w:r>
        <w:rPr>
          <w:b/>
        </w:rPr>
        <w:t xml:space="preserve">V Šebestěnicích </w:t>
      </w:r>
      <w:r w:rsidR="00CB51F8">
        <w:rPr>
          <w:b/>
        </w:rPr>
        <w:t xml:space="preserve"> </w:t>
      </w:r>
      <w:r w:rsidR="009B7E8E">
        <w:rPr>
          <w:b/>
        </w:rPr>
        <w:t>dne</w:t>
      </w:r>
      <w:r w:rsidR="00F86297">
        <w:rPr>
          <w:b/>
        </w:rPr>
        <w:t xml:space="preserve"> 20.2.2023</w:t>
      </w:r>
    </w:p>
    <w:p w14:paraId="53FE3C70" w14:textId="77777777" w:rsidR="00C339AB" w:rsidRPr="00B27FC3" w:rsidRDefault="00C339AB">
      <w:pPr>
        <w:contextualSpacing/>
        <w:rPr>
          <w:b/>
        </w:rPr>
      </w:pPr>
    </w:p>
    <w:sectPr w:rsidR="00C339AB" w:rsidRPr="00B27FC3" w:rsidSect="002C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16"/>
    <w:rsid w:val="00000610"/>
    <w:rsid w:val="001256A8"/>
    <w:rsid w:val="00145389"/>
    <w:rsid w:val="0018140E"/>
    <w:rsid w:val="001E2510"/>
    <w:rsid w:val="00273F74"/>
    <w:rsid w:val="002C7E4E"/>
    <w:rsid w:val="002D650B"/>
    <w:rsid w:val="00364E69"/>
    <w:rsid w:val="005053E5"/>
    <w:rsid w:val="005A7916"/>
    <w:rsid w:val="0074555D"/>
    <w:rsid w:val="0074699C"/>
    <w:rsid w:val="00747DAD"/>
    <w:rsid w:val="00775607"/>
    <w:rsid w:val="007D60CC"/>
    <w:rsid w:val="00876FC8"/>
    <w:rsid w:val="008C0CBE"/>
    <w:rsid w:val="008C1353"/>
    <w:rsid w:val="0091362D"/>
    <w:rsid w:val="0095456D"/>
    <w:rsid w:val="009B7E8E"/>
    <w:rsid w:val="00A113D2"/>
    <w:rsid w:val="00B064BA"/>
    <w:rsid w:val="00B27FC3"/>
    <w:rsid w:val="00C11A58"/>
    <w:rsid w:val="00C339AB"/>
    <w:rsid w:val="00C632B5"/>
    <w:rsid w:val="00CB51F8"/>
    <w:rsid w:val="00DC498D"/>
    <w:rsid w:val="00E6775E"/>
    <w:rsid w:val="00EC75EB"/>
    <w:rsid w:val="00EE3FB8"/>
    <w:rsid w:val="00F86297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1EC3"/>
  <w15:docId w15:val="{DF2EE4FA-C990-489F-8ED0-AE317DF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17</cp:revision>
  <dcterms:created xsi:type="dcterms:W3CDTF">2019-02-14T10:57:00Z</dcterms:created>
  <dcterms:modified xsi:type="dcterms:W3CDTF">2023-02-20T12:12:00Z</dcterms:modified>
</cp:coreProperties>
</file>